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9CAF" w14:textId="77777777" w:rsidR="003043CB" w:rsidRDefault="003043CB" w:rsidP="00BB03D6">
      <w:pPr>
        <w:jc w:val="right"/>
        <w:rPr>
          <w:rFonts w:ascii="Garamond" w:hAnsi="Garamond"/>
          <w:b/>
          <w:bCs/>
          <w:smallCaps/>
        </w:rPr>
      </w:pPr>
    </w:p>
    <w:p w14:paraId="7CDA8B62" w14:textId="5131596E" w:rsidR="00155E79" w:rsidRDefault="0047196B" w:rsidP="007E46A5">
      <w:pPr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Weekly</w:t>
      </w:r>
      <w:r w:rsidR="00D27F18" w:rsidRPr="00F615CB">
        <w:rPr>
          <w:rFonts w:ascii="Garamond" w:hAnsi="Garamond"/>
          <w:b/>
          <w:bCs/>
          <w:smallCaps/>
        </w:rPr>
        <w:t xml:space="preserve"> Assignment</w:t>
      </w:r>
      <w:r w:rsidR="00155E79" w:rsidRPr="00F615CB">
        <w:rPr>
          <w:rFonts w:ascii="Garamond" w:hAnsi="Garamond"/>
          <w:b/>
          <w:bCs/>
          <w:smallCaps/>
        </w:rPr>
        <w:t xml:space="preserve"> #</w:t>
      </w:r>
      <w:r w:rsidR="0045378E">
        <w:rPr>
          <w:rFonts w:ascii="Garamond" w:hAnsi="Garamond"/>
          <w:b/>
          <w:bCs/>
          <w:smallCaps/>
        </w:rPr>
        <w:t>3</w:t>
      </w:r>
    </w:p>
    <w:p w14:paraId="5BC747BD" w14:textId="3945195B" w:rsidR="003F4811" w:rsidRPr="00360A9F" w:rsidRDefault="003F4811" w:rsidP="007E46A5">
      <w:pPr>
        <w:jc w:val="center"/>
        <w:rPr>
          <w:rFonts w:ascii="Garamond" w:hAnsi="Garamond"/>
          <w:smallCaps/>
          <w:sz w:val="22"/>
          <w:szCs w:val="20"/>
        </w:rPr>
      </w:pPr>
      <w:r w:rsidRPr="00360A9F">
        <w:rPr>
          <w:rFonts w:ascii="Garamond" w:hAnsi="Garamond"/>
          <w:b/>
          <w:bCs/>
          <w:smallCaps/>
          <w:color w:val="FF0000"/>
          <w:sz w:val="22"/>
          <w:szCs w:val="20"/>
        </w:rPr>
        <w:t>Due: S</w:t>
      </w:r>
      <w:r w:rsidR="00360A9F" w:rsidRPr="00360A9F">
        <w:rPr>
          <w:rFonts w:ascii="Garamond" w:hAnsi="Garamond"/>
          <w:b/>
          <w:bCs/>
          <w:smallCaps/>
          <w:color w:val="FF0000"/>
          <w:sz w:val="22"/>
          <w:szCs w:val="20"/>
        </w:rPr>
        <w:t>u</w:t>
      </w:r>
      <w:r w:rsidRPr="00360A9F">
        <w:rPr>
          <w:rFonts w:ascii="Garamond" w:hAnsi="Garamond"/>
          <w:b/>
          <w:bCs/>
          <w:smallCaps/>
          <w:color w:val="FF0000"/>
          <w:sz w:val="22"/>
          <w:szCs w:val="20"/>
        </w:rPr>
        <w:t xml:space="preserve">nday, </w:t>
      </w:r>
      <w:r w:rsidR="0047196B">
        <w:rPr>
          <w:rFonts w:ascii="Garamond" w:hAnsi="Garamond"/>
          <w:b/>
          <w:bCs/>
          <w:smallCaps/>
          <w:color w:val="FF0000"/>
          <w:sz w:val="22"/>
          <w:szCs w:val="20"/>
        </w:rPr>
        <w:t>June 20</w:t>
      </w:r>
      <w:r w:rsidRPr="00360A9F">
        <w:rPr>
          <w:rFonts w:ascii="Garamond" w:hAnsi="Garamond"/>
          <w:b/>
          <w:bCs/>
          <w:smallCaps/>
          <w:color w:val="FF0000"/>
          <w:sz w:val="22"/>
          <w:szCs w:val="20"/>
        </w:rPr>
        <w:t xml:space="preserve"> @ 11:59 pm</w:t>
      </w:r>
    </w:p>
    <w:p w14:paraId="7BD13D7F" w14:textId="77777777" w:rsidR="00743BA8" w:rsidRPr="00D27F18" w:rsidRDefault="00743BA8" w:rsidP="00743BA8">
      <w:pPr>
        <w:rPr>
          <w:rFonts w:ascii="Garamond" w:hAnsi="Garamond"/>
          <w:b/>
          <w:bCs/>
        </w:rPr>
      </w:pPr>
    </w:p>
    <w:p w14:paraId="497AF1E6" w14:textId="660A8196" w:rsidR="003942C2" w:rsidRDefault="003942C2" w:rsidP="00D27F18">
      <w:pPr>
        <w:rPr>
          <w:rFonts w:ascii="Garamond" w:hAnsi="Garamond"/>
        </w:rPr>
      </w:pPr>
    </w:p>
    <w:p w14:paraId="3C1A421E" w14:textId="33D986B8" w:rsidR="00E32CA2" w:rsidRDefault="00E32CA2" w:rsidP="00D27F18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1D2F21">
        <w:rPr>
          <w:rFonts w:ascii="Garamond" w:hAnsi="Garamond"/>
        </w:rPr>
        <w:t>his week’s assignment is comprised of two short writing assignments (approximately 1 double-spaced page each).</w:t>
      </w:r>
      <w:r w:rsidR="00144303">
        <w:rPr>
          <w:rFonts w:ascii="Garamond" w:hAnsi="Garamond"/>
        </w:rPr>
        <w:t xml:space="preserve"> Each short writing assignment is worth 10 points.</w:t>
      </w:r>
    </w:p>
    <w:p w14:paraId="3C3955B9" w14:textId="7E9A6CED" w:rsidR="00E32CA2" w:rsidRDefault="00E32CA2" w:rsidP="00D27F18">
      <w:pPr>
        <w:pBdr>
          <w:bottom w:val="single" w:sz="6" w:space="1" w:color="auto"/>
        </w:pBdr>
        <w:rPr>
          <w:rFonts w:ascii="Garamond" w:hAnsi="Garamond"/>
        </w:rPr>
      </w:pPr>
    </w:p>
    <w:p w14:paraId="555F4A40" w14:textId="77777777" w:rsidR="00E32CA2" w:rsidRDefault="00E32CA2" w:rsidP="00D27F18">
      <w:pPr>
        <w:rPr>
          <w:rFonts w:ascii="Garamond" w:hAnsi="Garamond"/>
        </w:rPr>
      </w:pPr>
    </w:p>
    <w:p w14:paraId="5CD458C5" w14:textId="77777777" w:rsidR="005C6CF4" w:rsidRDefault="005C6CF4" w:rsidP="00DD2F91">
      <w:pPr>
        <w:rPr>
          <w:rFonts w:ascii="Garamond" w:hAnsi="Garamond"/>
        </w:rPr>
      </w:pPr>
    </w:p>
    <w:p w14:paraId="089C05E5" w14:textId="57FED3A7" w:rsidR="00E32CA2" w:rsidRPr="00E32CA2" w:rsidRDefault="00E32CA2" w:rsidP="00E32CA2">
      <w:pPr>
        <w:jc w:val="center"/>
        <w:rPr>
          <w:rFonts w:ascii="Garamond" w:hAnsi="Garamond"/>
          <w:b/>
          <w:bCs/>
          <w:u w:val="single"/>
        </w:rPr>
      </w:pPr>
      <w:r w:rsidRPr="00E32CA2">
        <w:rPr>
          <w:rFonts w:ascii="Garamond" w:hAnsi="Garamond"/>
          <w:b/>
          <w:bCs/>
          <w:u w:val="single"/>
        </w:rPr>
        <w:t>Evil and Theodicy [Week 3A]</w:t>
      </w:r>
    </w:p>
    <w:p w14:paraId="227F98BE" w14:textId="77777777" w:rsidR="00E32CA2" w:rsidRDefault="00E32CA2" w:rsidP="00DD2F91">
      <w:pPr>
        <w:rPr>
          <w:rFonts w:ascii="Garamond" w:hAnsi="Garamond"/>
        </w:rPr>
      </w:pPr>
    </w:p>
    <w:p w14:paraId="5BA625EE" w14:textId="77777777" w:rsidR="00280C6B" w:rsidRDefault="00280C6B" w:rsidP="00DD2F91">
      <w:pPr>
        <w:rPr>
          <w:rFonts w:ascii="Garamond" w:hAnsi="Garamond"/>
        </w:rPr>
      </w:pPr>
    </w:p>
    <w:p w14:paraId="3699F069" w14:textId="1CD3D1F3" w:rsidR="00EF298A" w:rsidRPr="00A846F8" w:rsidRDefault="00A846F8" w:rsidP="00A846F8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="00607E2E" w:rsidRPr="00A846F8">
        <w:rPr>
          <w:rFonts w:ascii="Garamond" w:hAnsi="Garamond"/>
        </w:rPr>
        <w:t>A</w:t>
      </w:r>
      <w:r w:rsidR="0040208D" w:rsidRPr="00A846F8">
        <w:rPr>
          <w:rFonts w:ascii="Garamond" w:hAnsi="Garamond"/>
        </w:rPr>
        <w:t xml:space="preserve">s of </w:t>
      </w:r>
      <w:r w:rsidR="004A311D" w:rsidRPr="00A846F8">
        <w:rPr>
          <w:rFonts w:ascii="Garamond" w:hAnsi="Garamond"/>
        </w:rPr>
        <w:t>June</w:t>
      </w:r>
      <w:r w:rsidR="0040208D" w:rsidRPr="00A846F8">
        <w:rPr>
          <w:rFonts w:ascii="Garamond" w:hAnsi="Garamond"/>
        </w:rPr>
        <w:t xml:space="preserve"> 1</w:t>
      </w:r>
      <w:r w:rsidR="004A311D" w:rsidRPr="00A846F8">
        <w:rPr>
          <w:rFonts w:ascii="Garamond" w:hAnsi="Garamond"/>
        </w:rPr>
        <w:t>4</w:t>
      </w:r>
      <w:r w:rsidR="0040208D" w:rsidRPr="00A846F8">
        <w:rPr>
          <w:rFonts w:ascii="Garamond" w:hAnsi="Garamond"/>
        </w:rPr>
        <w:t xml:space="preserve">, 2021, there have been </w:t>
      </w:r>
      <w:r w:rsidR="004A311D" w:rsidRPr="00A846F8">
        <w:rPr>
          <w:rFonts w:ascii="Garamond" w:hAnsi="Garamond"/>
        </w:rPr>
        <w:t>approximately</w:t>
      </w:r>
      <w:r w:rsidR="0040208D" w:rsidRPr="00A846F8">
        <w:rPr>
          <w:rFonts w:ascii="Garamond" w:hAnsi="Garamond"/>
        </w:rPr>
        <w:t xml:space="preserve"> </w:t>
      </w:r>
      <w:r w:rsidR="00E852FC" w:rsidRPr="00A846F8">
        <w:rPr>
          <w:rFonts w:ascii="Garamond" w:hAnsi="Garamond"/>
        </w:rPr>
        <w:t>600</w:t>
      </w:r>
      <w:r w:rsidR="0040208D" w:rsidRPr="00A846F8">
        <w:rPr>
          <w:rFonts w:ascii="Garamond" w:hAnsi="Garamond"/>
        </w:rPr>
        <w:t>,000 deaths</w:t>
      </w:r>
      <w:r w:rsidR="0072636E" w:rsidRPr="00A846F8">
        <w:rPr>
          <w:rFonts w:ascii="Garamond" w:hAnsi="Garamond"/>
        </w:rPr>
        <w:t xml:space="preserve"> from COVID-19 in the U.S.</w:t>
      </w:r>
      <w:r w:rsidR="00E852FC" w:rsidRPr="00A846F8">
        <w:rPr>
          <w:rFonts w:ascii="Garamond" w:hAnsi="Garamond"/>
        </w:rPr>
        <w:t>, and 3.8</w:t>
      </w:r>
      <w:r w:rsidR="00135ED5" w:rsidRPr="00A846F8">
        <w:rPr>
          <w:rFonts w:ascii="Garamond" w:hAnsi="Garamond"/>
        </w:rPr>
        <w:t>1</w:t>
      </w:r>
      <w:r w:rsidR="00E852FC" w:rsidRPr="00A846F8">
        <w:rPr>
          <w:rFonts w:ascii="Garamond" w:hAnsi="Garamond"/>
        </w:rPr>
        <w:t xml:space="preserve"> million deaths worldwide</w:t>
      </w:r>
      <w:r w:rsidR="002C1F7A" w:rsidRPr="00A846F8">
        <w:rPr>
          <w:rFonts w:ascii="Garamond" w:hAnsi="Garamond"/>
        </w:rPr>
        <w:t xml:space="preserve"> (</w:t>
      </w:r>
      <w:r w:rsidR="002503B2" w:rsidRPr="00A846F8">
        <w:rPr>
          <w:rFonts w:ascii="Garamond" w:hAnsi="Garamond"/>
        </w:rPr>
        <w:t xml:space="preserve">source: </w:t>
      </w:r>
      <w:r w:rsidR="00E852FC" w:rsidRPr="00A846F8">
        <w:rPr>
          <w:rFonts w:ascii="Garamond" w:hAnsi="Garamond"/>
        </w:rPr>
        <w:t>Johns Hopkins Coronavirus Resource Center</w:t>
      </w:r>
      <w:r w:rsidR="002C1F7A" w:rsidRPr="00A846F8">
        <w:rPr>
          <w:rFonts w:ascii="Garamond" w:hAnsi="Garamond"/>
        </w:rPr>
        <w:t>).</w:t>
      </w:r>
      <w:r w:rsidR="00AD3A0C" w:rsidRPr="00A846F8">
        <w:rPr>
          <w:rFonts w:ascii="Garamond" w:hAnsi="Garamond"/>
        </w:rPr>
        <w:t xml:space="preserve"> </w:t>
      </w:r>
      <w:r w:rsidR="001E6BB9" w:rsidRPr="00A846F8">
        <w:rPr>
          <w:rFonts w:ascii="Garamond" w:hAnsi="Garamond"/>
        </w:rPr>
        <w:t xml:space="preserve">This </w:t>
      </w:r>
      <w:r w:rsidR="00151378">
        <w:rPr>
          <w:rFonts w:ascii="Garamond" w:hAnsi="Garamond"/>
        </w:rPr>
        <w:t>pandemic</w:t>
      </w:r>
      <w:r w:rsidR="001E6BB9" w:rsidRPr="00A846F8">
        <w:rPr>
          <w:rFonts w:ascii="Garamond" w:hAnsi="Garamond"/>
        </w:rPr>
        <w:t xml:space="preserve">, as well as countless other tragedies such as </w:t>
      </w:r>
      <w:r w:rsidR="00632D4B" w:rsidRPr="00A846F8">
        <w:rPr>
          <w:rFonts w:ascii="Garamond" w:hAnsi="Garamond"/>
        </w:rPr>
        <w:t>poverty</w:t>
      </w:r>
      <w:r w:rsidR="009B3D75" w:rsidRPr="00A846F8">
        <w:rPr>
          <w:rFonts w:ascii="Garamond" w:hAnsi="Garamond"/>
        </w:rPr>
        <w:t xml:space="preserve"> and starvation</w:t>
      </w:r>
      <w:r w:rsidR="001E6BB9" w:rsidRPr="00A846F8">
        <w:rPr>
          <w:rFonts w:ascii="Garamond" w:hAnsi="Garamond"/>
        </w:rPr>
        <w:t xml:space="preserve">, war, wildfires, murder, rape, </w:t>
      </w:r>
      <w:r w:rsidR="00CA7976" w:rsidRPr="00A846F8">
        <w:rPr>
          <w:rFonts w:ascii="Garamond" w:hAnsi="Garamond"/>
        </w:rPr>
        <w:t xml:space="preserve">child abuse, </w:t>
      </w:r>
      <w:r w:rsidR="001E6BB9" w:rsidRPr="00A846F8">
        <w:rPr>
          <w:rFonts w:ascii="Garamond" w:hAnsi="Garamond"/>
        </w:rPr>
        <w:t xml:space="preserve">etc., </w:t>
      </w:r>
      <w:r w:rsidR="00A32E44" w:rsidRPr="00A846F8">
        <w:rPr>
          <w:rFonts w:ascii="Garamond" w:hAnsi="Garamond"/>
        </w:rPr>
        <w:t>provide grounds for</w:t>
      </w:r>
      <w:r w:rsidR="00486D95" w:rsidRPr="00A846F8">
        <w:rPr>
          <w:rFonts w:ascii="Garamond" w:hAnsi="Garamond"/>
        </w:rPr>
        <w:t xml:space="preserve"> a </w:t>
      </w:r>
      <w:r w:rsidR="00CA7976" w:rsidRPr="00A846F8">
        <w:rPr>
          <w:rFonts w:ascii="Garamond" w:hAnsi="Garamond"/>
        </w:rPr>
        <w:t>powerful</w:t>
      </w:r>
      <w:r w:rsidR="00486D95" w:rsidRPr="00A846F8">
        <w:rPr>
          <w:rFonts w:ascii="Garamond" w:hAnsi="Garamond"/>
        </w:rPr>
        <w:t xml:space="preserve"> </w:t>
      </w:r>
      <w:r w:rsidR="004251C4" w:rsidRPr="00A846F8">
        <w:rPr>
          <w:rFonts w:ascii="Garamond" w:hAnsi="Garamond"/>
        </w:rPr>
        <w:t>argument</w:t>
      </w:r>
      <w:r w:rsidR="00486D95" w:rsidRPr="00A846F8">
        <w:rPr>
          <w:rFonts w:ascii="Garamond" w:hAnsi="Garamond"/>
        </w:rPr>
        <w:t xml:space="preserve"> against the existence of </w:t>
      </w:r>
      <w:r w:rsidR="00F77E2B" w:rsidRPr="00A846F8">
        <w:rPr>
          <w:rFonts w:ascii="Garamond" w:hAnsi="Garamond"/>
        </w:rPr>
        <w:t xml:space="preserve">a </w:t>
      </w:r>
      <w:r w:rsidR="00CA7976" w:rsidRPr="00A846F8">
        <w:rPr>
          <w:rFonts w:ascii="Garamond" w:hAnsi="Garamond"/>
        </w:rPr>
        <w:t xml:space="preserve">perfect (i.e., </w:t>
      </w:r>
      <w:r w:rsidR="00F77E2B" w:rsidRPr="00A846F8">
        <w:rPr>
          <w:rFonts w:ascii="Garamond" w:hAnsi="Garamond"/>
        </w:rPr>
        <w:t>3-</w:t>
      </w:r>
      <w:r w:rsidR="00CA7976" w:rsidRPr="00A846F8">
        <w:rPr>
          <w:rFonts w:ascii="Garamond" w:hAnsi="Garamond"/>
        </w:rPr>
        <w:t>O)</w:t>
      </w:r>
      <w:r w:rsidR="00F77E2B" w:rsidRPr="00A846F8">
        <w:rPr>
          <w:rFonts w:ascii="Garamond" w:hAnsi="Garamond"/>
        </w:rPr>
        <w:t xml:space="preserve"> </w:t>
      </w:r>
      <w:r w:rsidR="00486D95" w:rsidRPr="00A846F8">
        <w:rPr>
          <w:rFonts w:ascii="Garamond" w:hAnsi="Garamond"/>
        </w:rPr>
        <w:t>God.</w:t>
      </w:r>
      <w:r w:rsidR="00171EBB" w:rsidRPr="00A846F8">
        <w:rPr>
          <w:rFonts w:ascii="Garamond" w:hAnsi="Garamond"/>
        </w:rPr>
        <w:t xml:space="preserve"> This argument is called the Problem of Evil.</w:t>
      </w:r>
      <w:r w:rsidR="0078278D" w:rsidRPr="00A846F8">
        <w:rPr>
          <w:rFonts w:ascii="Garamond" w:hAnsi="Garamond"/>
        </w:rPr>
        <w:t xml:space="preserve"> </w:t>
      </w:r>
      <w:r w:rsidR="00470622" w:rsidRPr="00A846F8">
        <w:rPr>
          <w:rFonts w:ascii="Garamond" w:hAnsi="Garamond"/>
        </w:rPr>
        <w:t xml:space="preserve">I bet </w:t>
      </w:r>
      <w:r w:rsidR="00094A48" w:rsidRPr="00A846F8">
        <w:rPr>
          <w:rFonts w:ascii="Garamond" w:hAnsi="Garamond"/>
        </w:rPr>
        <w:t>we’ve all</w:t>
      </w:r>
      <w:r w:rsidR="00AA5B10" w:rsidRPr="00A846F8">
        <w:rPr>
          <w:rFonts w:ascii="Garamond" w:hAnsi="Garamond"/>
        </w:rPr>
        <w:t xml:space="preserve"> </w:t>
      </w:r>
      <w:r w:rsidR="00094A48" w:rsidRPr="00A846F8">
        <w:rPr>
          <w:rFonts w:ascii="Garamond" w:hAnsi="Garamond"/>
        </w:rPr>
        <w:t xml:space="preserve">pondered </w:t>
      </w:r>
      <w:r w:rsidR="009B3D75" w:rsidRPr="00A846F8">
        <w:rPr>
          <w:rFonts w:ascii="Garamond" w:hAnsi="Garamond"/>
        </w:rPr>
        <w:t>the Problem of Evil</w:t>
      </w:r>
      <w:r w:rsidR="00094A48" w:rsidRPr="00A846F8">
        <w:rPr>
          <w:rFonts w:ascii="Garamond" w:hAnsi="Garamond"/>
        </w:rPr>
        <w:t xml:space="preserve"> </w:t>
      </w:r>
      <w:r w:rsidR="00D9352E" w:rsidRPr="00A846F8">
        <w:rPr>
          <w:rFonts w:ascii="Garamond" w:hAnsi="Garamond"/>
        </w:rPr>
        <w:t>in some form or other</w:t>
      </w:r>
      <w:r w:rsidR="0078278D" w:rsidRPr="00A846F8">
        <w:rPr>
          <w:rFonts w:ascii="Garamond" w:hAnsi="Garamond"/>
        </w:rPr>
        <w:t xml:space="preserve">; </w:t>
      </w:r>
      <w:r w:rsidR="00393F57" w:rsidRPr="00A846F8">
        <w:rPr>
          <w:rFonts w:ascii="Garamond" w:hAnsi="Garamond"/>
        </w:rPr>
        <w:t xml:space="preserve">for instance, </w:t>
      </w:r>
      <w:r w:rsidR="0078278D" w:rsidRPr="00A846F8">
        <w:rPr>
          <w:rFonts w:ascii="Garamond" w:hAnsi="Garamond"/>
        </w:rPr>
        <w:t>if you</w:t>
      </w:r>
      <w:r w:rsidR="006D084D">
        <w:rPr>
          <w:rFonts w:ascii="Garamond" w:hAnsi="Garamond"/>
        </w:rPr>
        <w:t xml:space="preserve"> have</w:t>
      </w:r>
      <w:r w:rsidR="0078278D" w:rsidRPr="00A846F8">
        <w:rPr>
          <w:rFonts w:ascii="Garamond" w:hAnsi="Garamond"/>
        </w:rPr>
        <w:t xml:space="preserve"> ever wondered why God allows bad things to happen to good people, then you have</w:t>
      </w:r>
      <w:r w:rsidR="00DF6251" w:rsidRPr="00A846F8">
        <w:rPr>
          <w:rFonts w:ascii="Garamond" w:hAnsi="Garamond"/>
        </w:rPr>
        <w:t xml:space="preserve"> </w:t>
      </w:r>
      <w:r w:rsidR="00D9352E" w:rsidRPr="00A846F8">
        <w:rPr>
          <w:rFonts w:ascii="Garamond" w:hAnsi="Garamond"/>
        </w:rPr>
        <w:t>pondered the problem.</w:t>
      </w:r>
    </w:p>
    <w:p w14:paraId="20FD5F81" w14:textId="33459AA0" w:rsidR="00D46DAD" w:rsidRDefault="00D46DAD" w:rsidP="00D46DAD">
      <w:pPr>
        <w:rPr>
          <w:rFonts w:ascii="Garamond" w:hAnsi="Garamond"/>
        </w:rPr>
      </w:pPr>
    </w:p>
    <w:p w14:paraId="1897A7C7" w14:textId="77777777" w:rsidR="007A058C" w:rsidRPr="00EF298A" w:rsidRDefault="007A058C" w:rsidP="00F90754">
      <w:pPr>
        <w:rPr>
          <w:rFonts w:ascii="Garamond" w:hAnsi="Garamond"/>
        </w:rPr>
      </w:pPr>
    </w:p>
    <w:p w14:paraId="763EE23F" w14:textId="66E69970" w:rsidR="00E67B24" w:rsidRDefault="007A058C" w:rsidP="00A40F33">
      <w:pPr>
        <w:rPr>
          <w:rFonts w:ascii="Garamond" w:hAnsi="Garamond"/>
        </w:rPr>
      </w:pPr>
      <w:r w:rsidRPr="00D46DAD">
        <w:rPr>
          <w:rFonts w:ascii="Garamond" w:hAnsi="Garamond"/>
        </w:rPr>
        <w:t xml:space="preserve">In </w:t>
      </w:r>
      <w:r w:rsidR="008115AC" w:rsidRPr="00D46DAD">
        <w:rPr>
          <w:rFonts w:ascii="Garamond" w:hAnsi="Garamond"/>
        </w:rPr>
        <w:t xml:space="preserve">approximately </w:t>
      </w:r>
      <w:r w:rsidR="00CF6693" w:rsidRPr="00B17B7B">
        <w:rPr>
          <w:rFonts w:ascii="Garamond" w:hAnsi="Garamond"/>
          <w:b/>
          <w:bCs/>
        </w:rPr>
        <w:t>1 double</w:t>
      </w:r>
      <w:r w:rsidR="00FE41A8" w:rsidRPr="00B17B7B">
        <w:rPr>
          <w:rFonts w:ascii="Garamond" w:hAnsi="Garamond"/>
          <w:b/>
          <w:bCs/>
        </w:rPr>
        <w:t xml:space="preserve">-spaced </w:t>
      </w:r>
      <w:r w:rsidR="008115AC" w:rsidRPr="00B17B7B">
        <w:rPr>
          <w:rFonts w:ascii="Garamond" w:hAnsi="Garamond"/>
          <w:b/>
          <w:bCs/>
        </w:rPr>
        <w:t>page</w:t>
      </w:r>
      <w:r w:rsidRPr="00D46DAD">
        <w:rPr>
          <w:rFonts w:ascii="Garamond" w:hAnsi="Garamond"/>
        </w:rPr>
        <w:t xml:space="preserve">, please </w:t>
      </w:r>
      <w:r w:rsidR="00443BE5">
        <w:rPr>
          <w:rFonts w:ascii="Garamond" w:hAnsi="Garamond"/>
        </w:rPr>
        <w:t>discuss</w:t>
      </w:r>
      <w:r w:rsidR="00E67B24" w:rsidRPr="00D46DAD">
        <w:rPr>
          <w:rFonts w:ascii="Garamond" w:hAnsi="Garamond"/>
        </w:rPr>
        <w:t xml:space="preserve"> </w:t>
      </w:r>
      <w:r w:rsidR="00A16618" w:rsidRPr="00A16618">
        <w:rPr>
          <w:rFonts w:ascii="Garamond" w:hAnsi="Garamond"/>
        </w:rPr>
        <w:t>the</w:t>
      </w:r>
      <w:r w:rsidRPr="00A16618">
        <w:rPr>
          <w:rFonts w:ascii="Garamond" w:hAnsi="Garamond"/>
        </w:rPr>
        <w:t xml:space="preserve"> </w:t>
      </w:r>
      <w:r w:rsidR="00A16618">
        <w:rPr>
          <w:rFonts w:ascii="Garamond" w:hAnsi="Garamond"/>
        </w:rPr>
        <w:t xml:space="preserve">Problem of Evil. </w:t>
      </w:r>
      <w:r w:rsidRPr="00D46DAD">
        <w:rPr>
          <w:rFonts w:ascii="Garamond" w:hAnsi="Garamond"/>
        </w:rPr>
        <w:t xml:space="preserve">More specifically, </w:t>
      </w:r>
      <w:r w:rsidR="004E6BCC">
        <w:rPr>
          <w:rFonts w:ascii="Garamond" w:hAnsi="Garamond"/>
        </w:rPr>
        <w:t>do the following two things</w:t>
      </w:r>
      <w:r w:rsidRPr="00D46DAD">
        <w:rPr>
          <w:rFonts w:ascii="Garamond" w:hAnsi="Garamond"/>
        </w:rPr>
        <w:t>:</w:t>
      </w:r>
    </w:p>
    <w:p w14:paraId="07879F91" w14:textId="79013DBC" w:rsidR="00850E59" w:rsidRDefault="00850E59" w:rsidP="00A40F33">
      <w:pPr>
        <w:rPr>
          <w:rFonts w:ascii="Garamond" w:hAnsi="Garamond"/>
        </w:rPr>
      </w:pPr>
    </w:p>
    <w:p w14:paraId="3FAA611D" w14:textId="76591C94" w:rsidR="00850E59" w:rsidRPr="0078278D" w:rsidRDefault="00B71E84" w:rsidP="0078278D">
      <w:pPr>
        <w:pStyle w:val="ListParagraph"/>
        <w:numPr>
          <w:ilvl w:val="0"/>
          <w:numId w:val="26"/>
        </w:numPr>
        <w:rPr>
          <w:rFonts w:ascii="Garamond" w:hAnsi="Garamond"/>
        </w:rPr>
      </w:pPr>
      <w:r w:rsidRPr="0078278D">
        <w:rPr>
          <w:rFonts w:ascii="Garamond" w:hAnsi="Garamond"/>
          <w:b/>
          <w:bCs/>
        </w:rPr>
        <w:t xml:space="preserve">Carefully </w:t>
      </w:r>
      <w:r w:rsidRPr="0078278D">
        <w:rPr>
          <w:rFonts w:ascii="Garamond" w:hAnsi="Garamond"/>
          <w:b/>
          <w:bCs/>
          <w:u w:val="single"/>
        </w:rPr>
        <w:t>explain</w:t>
      </w:r>
      <w:r w:rsidRPr="0078278D">
        <w:rPr>
          <w:rFonts w:ascii="Garamond" w:hAnsi="Garamond"/>
          <w:b/>
          <w:bCs/>
        </w:rPr>
        <w:t xml:space="preserve"> the Problem of Evil</w:t>
      </w:r>
      <w:r w:rsidR="004E6BCC" w:rsidRPr="0078278D">
        <w:rPr>
          <w:rFonts w:ascii="Garamond" w:hAnsi="Garamond"/>
          <w:b/>
          <w:bCs/>
        </w:rPr>
        <w:t>.</w:t>
      </w:r>
      <w:r w:rsidR="00A73C45" w:rsidRPr="0078278D">
        <w:rPr>
          <w:rFonts w:ascii="Garamond" w:hAnsi="Garamond"/>
        </w:rPr>
        <w:t xml:space="preserve"> This involves not only stating</w:t>
      </w:r>
      <w:r w:rsidR="00531F35" w:rsidRPr="0078278D">
        <w:rPr>
          <w:rFonts w:ascii="Garamond" w:hAnsi="Garamond"/>
        </w:rPr>
        <w:t>/</w:t>
      </w:r>
      <w:r w:rsidR="00A73C45" w:rsidRPr="0078278D">
        <w:rPr>
          <w:rFonts w:ascii="Garamond" w:hAnsi="Garamond"/>
        </w:rPr>
        <w:t xml:space="preserve">listing the premises and conclusion, but also </w:t>
      </w:r>
      <w:r w:rsidR="00A73C45" w:rsidRPr="0078278D">
        <w:rPr>
          <w:rFonts w:ascii="Garamond" w:hAnsi="Garamond"/>
          <w:i/>
          <w:iCs/>
        </w:rPr>
        <w:t>explaining</w:t>
      </w:r>
      <w:r w:rsidR="00A73C45" w:rsidRPr="0078278D">
        <w:rPr>
          <w:rFonts w:ascii="Garamond" w:hAnsi="Garamond"/>
        </w:rPr>
        <w:t xml:space="preserve"> the premises.</w:t>
      </w:r>
      <w:r w:rsidR="00375312" w:rsidRPr="0078278D">
        <w:rPr>
          <w:rFonts w:ascii="Garamond" w:hAnsi="Garamond"/>
        </w:rPr>
        <w:t xml:space="preserve"> (Be sure your statement of the argument is valid.</w:t>
      </w:r>
      <w:r w:rsidR="00EB3608">
        <w:rPr>
          <w:rFonts w:ascii="Garamond" w:hAnsi="Garamond"/>
        </w:rPr>
        <w:t xml:space="preserve"> And feel free here to use examples to illustrate your points.</w:t>
      </w:r>
      <w:r w:rsidR="00375312" w:rsidRPr="0078278D">
        <w:rPr>
          <w:rFonts w:ascii="Garamond" w:hAnsi="Garamond"/>
        </w:rPr>
        <w:t>)</w:t>
      </w:r>
    </w:p>
    <w:p w14:paraId="4CBF04E8" w14:textId="67ACF57D" w:rsidR="00375312" w:rsidRDefault="0072537E" w:rsidP="0078278D">
      <w:pPr>
        <w:pStyle w:val="ListParagraph"/>
        <w:numPr>
          <w:ilvl w:val="0"/>
          <w:numId w:val="26"/>
        </w:numPr>
        <w:rPr>
          <w:rFonts w:ascii="Garamond" w:hAnsi="Garamond"/>
        </w:rPr>
      </w:pPr>
      <w:r w:rsidRPr="0078278D">
        <w:rPr>
          <w:rFonts w:ascii="Garamond" w:hAnsi="Garamond"/>
          <w:b/>
          <w:bCs/>
        </w:rPr>
        <w:t xml:space="preserve">Present the strongest </w:t>
      </w:r>
      <w:r w:rsidR="00EB3608">
        <w:rPr>
          <w:rFonts w:ascii="Garamond" w:hAnsi="Garamond"/>
          <w:b/>
          <w:bCs/>
          <w:u w:val="single"/>
        </w:rPr>
        <w:t>response</w:t>
      </w:r>
      <w:r w:rsidRPr="0078278D">
        <w:rPr>
          <w:rFonts w:ascii="Garamond" w:hAnsi="Garamond"/>
          <w:b/>
          <w:bCs/>
        </w:rPr>
        <w:t xml:space="preserve"> you can to the Problem of Evil.</w:t>
      </w:r>
      <w:r w:rsidR="00ED4A3D" w:rsidRPr="0078278D">
        <w:rPr>
          <w:rFonts w:ascii="Garamond" w:hAnsi="Garamond"/>
        </w:rPr>
        <w:t xml:space="preserve"> In other words, </w:t>
      </w:r>
      <w:r w:rsidR="00A26527">
        <w:rPr>
          <w:rFonts w:ascii="Garamond" w:hAnsi="Garamond"/>
        </w:rPr>
        <w:t xml:space="preserve">if you were a 3-O theist, </w:t>
      </w:r>
      <w:r w:rsidR="00721017" w:rsidRPr="0078278D">
        <w:rPr>
          <w:rFonts w:ascii="Garamond" w:hAnsi="Garamond"/>
        </w:rPr>
        <w:t xml:space="preserve">how </w:t>
      </w:r>
      <w:r w:rsidR="00A26527">
        <w:rPr>
          <w:rFonts w:ascii="Garamond" w:hAnsi="Garamond"/>
        </w:rPr>
        <w:t>would you respond to</w:t>
      </w:r>
      <w:r w:rsidR="00721017" w:rsidRPr="0078278D">
        <w:rPr>
          <w:rFonts w:ascii="Garamond" w:hAnsi="Garamond"/>
        </w:rPr>
        <w:t xml:space="preserve"> the Problem of Evil</w:t>
      </w:r>
      <w:r w:rsidR="00A26527">
        <w:rPr>
          <w:rFonts w:ascii="Garamond" w:hAnsi="Garamond"/>
        </w:rPr>
        <w:t>?</w:t>
      </w:r>
      <w:r w:rsidR="00130A10">
        <w:rPr>
          <w:rFonts w:ascii="Garamond" w:hAnsi="Garamond"/>
        </w:rPr>
        <w:t xml:space="preserve"> (Here you can discuss any of the theodicies that we covered in lecture, or you can d</w:t>
      </w:r>
      <w:r w:rsidR="00F03208">
        <w:rPr>
          <w:rFonts w:ascii="Garamond" w:hAnsi="Garamond"/>
        </w:rPr>
        <w:t>evelop</w:t>
      </w:r>
      <w:r w:rsidR="00130A10">
        <w:rPr>
          <w:rFonts w:ascii="Garamond" w:hAnsi="Garamond"/>
        </w:rPr>
        <w:t xml:space="preserve"> </w:t>
      </w:r>
      <w:r w:rsidR="00F03208">
        <w:rPr>
          <w:rFonts w:ascii="Garamond" w:hAnsi="Garamond"/>
        </w:rPr>
        <w:t>your own</w:t>
      </w:r>
      <w:r w:rsidR="00130A10">
        <w:rPr>
          <w:rFonts w:ascii="Garamond" w:hAnsi="Garamond"/>
        </w:rPr>
        <w:t xml:space="preserve"> theodicy</w:t>
      </w:r>
      <w:r w:rsidR="00F03208">
        <w:rPr>
          <w:rFonts w:ascii="Garamond" w:hAnsi="Garamond"/>
        </w:rPr>
        <w:t>.</w:t>
      </w:r>
      <w:r w:rsidR="00490B0E">
        <w:rPr>
          <w:rFonts w:ascii="Garamond" w:hAnsi="Garamond"/>
        </w:rPr>
        <w:t xml:space="preserve"> It’s up to you.</w:t>
      </w:r>
      <w:r w:rsidR="005C273A">
        <w:rPr>
          <w:rFonts w:ascii="Garamond" w:hAnsi="Garamond"/>
        </w:rPr>
        <w:t xml:space="preserve"> Just be sure that your response is as plausible as possible.</w:t>
      </w:r>
      <w:r w:rsidR="00130A10">
        <w:rPr>
          <w:rFonts w:ascii="Garamond" w:hAnsi="Garamond"/>
        </w:rPr>
        <w:t>)</w:t>
      </w:r>
    </w:p>
    <w:p w14:paraId="71529F17" w14:textId="0A9A4ACD" w:rsidR="00D55A2E" w:rsidRDefault="00D55A2E" w:rsidP="00D55A2E">
      <w:pPr>
        <w:rPr>
          <w:rFonts w:ascii="Garamond" w:hAnsi="Garamond"/>
        </w:rPr>
      </w:pPr>
    </w:p>
    <w:p w14:paraId="5C3461BA" w14:textId="609612CE" w:rsidR="001326A5" w:rsidRDefault="001326A5" w:rsidP="00D55A2E">
      <w:pPr>
        <w:rPr>
          <w:rFonts w:ascii="Garamond" w:hAnsi="Garamond"/>
        </w:rPr>
      </w:pPr>
    </w:p>
    <w:p w14:paraId="785C5ACC" w14:textId="67C398F2" w:rsidR="001326A5" w:rsidRDefault="001326A5" w:rsidP="00D55A2E">
      <w:pPr>
        <w:rPr>
          <w:rFonts w:ascii="Garamond" w:hAnsi="Garamond"/>
        </w:rPr>
      </w:pPr>
      <w:r>
        <w:rPr>
          <w:rFonts w:ascii="Garamond" w:hAnsi="Garamond"/>
        </w:rPr>
        <w:t xml:space="preserve">Lecture </w:t>
      </w:r>
    </w:p>
    <w:p w14:paraId="4008A39A" w14:textId="77777777" w:rsidR="001326A5" w:rsidRPr="001326A5" w:rsidRDefault="001326A5" w:rsidP="001326A5">
      <w:hyperlink r:id="rId10" w:tgtFrame="_blank" w:history="1">
        <w:r w:rsidRPr="001326A5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https://share.vidyard.com/watch/sPgoNMhsfdYwdkgY1m57b3?</w:t>
        </w:r>
      </w:hyperlink>
    </w:p>
    <w:p w14:paraId="4822D080" w14:textId="639CADFA" w:rsidR="001326A5" w:rsidRDefault="001326A5" w:rsidP="00D55A2E">
      <w:pPr>
        <w:rPr>
          <w:rFonts w:ascii="Garamond" w:hAnsi="Garamond"/>
        </w:rPr>
      </w:pPr>
    </w:p>
    <w:p w14:paraId="0CCB48FC" w14:textId="3A84ACCD" w:rsidR="001326A5" w:rsidRDefault="001326A5" w:rsidP="00D55A2E">
      <w:pPr>
        <w:rPr>
          <w:rFonts w:ascii="Garamond" w:hAnsi="Garamond"/>
        </w:rPr>
      </w:pPr>
      <w:r>
        <w:rPr>
          <w:rFonts w:ascii="Garamond" w:hAnsi="Garamond"/>
        </w:rPr>
        <w:t xml:space="preserve">Strong response </w:t>
      </w:r>
    </w:p>
    <w:p w14:paraId="738E0CF0" w14:textId="77777777" w:rsidR="001326A5" w:rsidRDefault="001326A5" w:rsidP="001326A5">
      <w:hyperlink r:id="rId11" w:tgtFrame="_blank" w:history="1">
        <w:r>
          <w:rPr>
            <w:rStyle w:val="Hyperlink"/>
            <w:rFonts w:ascii="Calibri" w:eastAsiaTheme="majorEastAsia" w:hAnsi="Calibri" w:cs="Calibri"/>
            <w:bdr w:val="none" w:sz="0" w:space="0" w:color="auto" w:frame="1"/>
            <w:shd w:val="clear" w:color="auto" w:fill="FFFFFF"/>
          </w:rPr>
          <w:t>https://share.vidyard.com/watch/75PemQ5x9Q7VdjBpHtJT7w?</w:t>
        </w:r>
      </w:hyperlink>
    </w:p>
    <w:p w14:paraId="0DA805AC" w14:textId="77777777" w:rsidR="001326A5" w:rsidRDefault="001326A5" w:rsidP="00D55A2E">
      <w:pPr>
        <w:rPr>
          <w:rFonts w:ascii="Garamond" w:hAnsi="Garamond"/>
        </w:rPr>
      </w:pPr>
    </w:p>
    <w:p w14:paraId="102CFFE2" w14:textId="29612DD6" w:rsidR="00D55A2E" w:rsidRDefault="00D55A2E" w:rsidP="00D55A2E">
      <w:pPr>
        <w:rPr>
          <w:rFonts w:ascii="Garamond" w:hAnsi="Garamond"/>
        </w:rPr>
      </w:pPr>
    </w:p>
    <w:p w14:paraId="10282F14" w14:textId="70A2DEEA" w:rsidR="00D55A2E" w:rsidRDefault="00D55A2E" w:rsidP="00D55A2E">
      <w:pPr>
        <w:rPr>
          <w:rFonts w:ascii="Garamond" w:hAnsi="Garamond"/>
        </w:rPr>
      </w:pPr>
    </w:p>
    <w:p w14:paraId="334EB03E" w14:textId="6CCC1077" w:rsidR="00D55A2E" w:rsidRDefault="00D55A2E" w:rsidP="00D55A2E">
      <w:pPr>
        <w:rPr>
          <w:rFonts w:ascii="Garamond" w:hAnsi="Garamond"/>
        </w:rPr>
      </w:pPr>
    </w:p>
    <w:p w14:paraId="6BA08C2E" w14:textId="092EB0BB" w:rsidR="00D55A2E" w:rsidRDefault="00D55A2E" w:rsidP="00D55A2E">
      <w:pPr>
        <w:rPr>
          <w:rFonts w:ascii="Garamond" w:hAnsi="Garamond"/>
        </w:rPr>
      </w:pPr>
    </w:p>
    <w:p w14:paraId="5F3EBEB0" w14:textId="05264E17" w:rsidR="00D55A2E" w:rsidRDefault="00D55A2E" w:rsidP="00D55A2E">
      <w:pPr>
        <w:rPr>
          <w:rFonts w:ascii="Garamond" w:hAnsi="Garamond"/>
        </w:rPr>
      </w:pPr>
    </w:p>
    <w:p w14:paraId="298E8E44" w14:textId="5CF48C3C" w:rsidR="00D55A2E" w:rsidRDefault="00D55A2E" w:rsidP="00D55A2E">
      <w:pPr>
        <w:rPr>
          <w:rFonts w:ascii="Garamond" w:hAnsi="Garamond"/>
        </w:rPr>
      </w:pPr>
    </w:p>
    <w:p w14:paraId="2CB4C937" w14:textId="2E9820A4" w:rsidR="00D55A2E" w:rsidRDefault="00D55A2E" w:rsidP="00D55A2E">
      <w:pPr>
        <w:rPr>
          <w:rFonts w:ascii="Garamond" w:hAnsi="Garamond"/>
        </w:rPr>
      </w:pPr>
    </w:p>
    <w:p w14:paraId="1D290F5E" w14:textId="4B3F502E" w:rsidR="00D55A2E" w:rsidRDefault="00D55A2E" w:rsidP="00D55A2E">
      <w:pPr>
        <w:rPr>
          <w:rFonts w:ascii="Garamond" w:hAnsi="Garamond"/>
        </w:rPr>
      </w:pPr>
    </w:p>
    <w:p w14:paraId="56F3D60B" w14:textId="63673BF6" w:rsidR="00D55A2E" w:rsidRDefault="00D55A2E" w:rsidP="00D55A2E">
      <w:pPr>
        <w:rPr>
          <w:rFonts w:ascii="Garamond" w:hAnsi="Garamond"/>
        </w:rPr>
      </w:pPr>
    </w:p>
    <w:p w14:paraId="0A742FA7" w14:textId="2654C0A2" w:rsidR="00D55A2E" w:rsidRDefault="00D55A2E" w:rsidP="00D55A2E">
      <w:pPr>
        <w:rPr>
          <w:rFonts w:ascii="Garamond" w:hAnsi="Garamond"/>
        </w:rPr>
      </w:pPr>
    </w:p>
    <w:p w14:paraId="1C6ECBB7" w14:textId="6189DC2F" w:rsidR="00D55A2E" w:rsidRDefault="00D55A2E" w:rsidP="00D55A2E">
      <w:pPr>
        <w:rPr>
          <w:rFonts w:ascii="Garamond" w:hAnsi="Garamond"/>
        </w:rPr>
      </w:pPr>
    </w:p>
    <w:p w14:paraId="00D0D377" w14:textId="664D2E48" w:rsidR="00D55A2E" w:rsidRDefault="00D55A2E" w:rsidP="00D55A2E">
      <w:pPr>
        <w:rPr>
          <w:rFonts w:ascii="Garamond" w:hAnsi="Garamond"/>
        </w:rPr>
      </w:pPr>
    </w:p>
    <w:p w14:paraId="39F566E3" w14:textId="1678D288" w:rsidR="00D55A2E" w:rsidRDefault="00D55A2E" w:rsidP="00D55A2E">
      <w:pPr>
        <w:rPr>
          <w:rFonts w:ascii="Garamond" w:hAnsi="Garamond"/>
        </w:rPr>
      </w:pPr>
    </w:p>
    <w:p w14:paraId="34316A7F" w14:textId="66CF61BA" w:rsidR="00D55A2E" w:rsidRDefault="00D55A2E" w:rsidP="00D55A2E">
      <w:pPr>
        <w:rPr>
          <w:rFonts w:ascii="Garamond" w:hAnsi="Garamond"/>
        </w:rPr>
      </w:pPr>
    </w:p>
    <w:p w14:paraId="3CE5035F" w14:textId="2D093C61" w:rsidR="00D55A2E" w:rsidRPr="00EF42F2" w:rsidRDefault="00EF42F2" w:rsidP="00EF42F2">
      <w:pPr>
        <w:jc w:val="center"/>
        <w:rPr>
          <w:rFonts w:ascii="Garamond" w:hAnsi="Garamond"/>
          <w:b/>
          <w:bCs/>
          <w:u w:val="single"/>
        </w:rPr>
      </w:pPr>
      <w:r w:rsidRPr="00EF42F2">
        <w:rPr>
          <w:rFonts w:ascii="Garamond" w:hAnsi="Garamond"/>
          <w:b/>
          <w:bCs/>
          <w:u w:val="single"/>
        </w:rPr>
        <w:t>Rationality and Belief [Week 3B]</w:t>
      </w:r>
    </w:p>
    <w:p w14:paraId="565E1DB1" w14:textId="77777777" w:rsidR="00EF42F2" w:rsidRPr="00D55A2E" w:rsidRDefault="00EF42F2" w:rsidP="00EF42F2">
      <w:pPr>
        <w:jc w:val="center"/>
        <w:rPr>
          <w:rFonts w:ascii="Garamond" w:hAnsi="Garamond"/>
        </w:rPr>
      </w:pPr>
    </w:p>
    <w:p w14:paraId="4CA1D68C" w14:textId="7E574C40" w:rsidR="00B91928" w:rsidRPr="006C0E08" w:rsidRDefault="00B91928" w:rsidP="00443BE5">
      <w:pPr>
        <w:rPr>
          <w:rFonts w:ascii="Garamond" w:hAnsi="Garamond"/>
        </w:rPr>
      </w:pPr>
    </w:p>
    <w:p w14:paraId="1FFB2233" w14:textId="79C7D0B7" w:rsidR="005030F2" w:rsidRPr="00A846F8" w:rsidRDefault="00A846F8" w:rsidP="00A846F8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="008219C9" w:rsidRPr="00A846F8">
        <w:rPr>
          <w:rFonts w:ascii="Garamond" w:hAnsi="Garamond"/>
        </w:rPr>
        <w:t xml:space="preserve">Blaise Pascal </w:t>
      </w:r>
      <w:r w:rsidR="004662AF" w:rsidRPr="00A846F8">
        <w:rPr>
          <w:rFonts w:ascii="Garamond" w:hAnsi="Garamond"/>
        </w:rPr>
        <w:t>believed that we could neither prove nor disprove God’s existence</w:t>
      </w:r>
      <w:r w:rsidR="00E65972">
        <w:rPr>
          <w:rFonts w:ascii="Garamond" w:hAnsi="Garamond"/>
        </w:rPr>
        <w:t>,</w:t>
      </w:r>
      <w:r w:rsidR="004662AF" w:rsidRPr="00A846F8">
        <w:rPr>
          <w:rFonts w:ascii="Garamond" w:hAnsi="Garamond"/>
        </w:rPr>
        <w:t xml:space="preserve"> because God is too mysterious for the human mind to grasp. </w:t>
      </w:r>
      <w:r w:rsidR="00570112" w:rsidRPr="00A846F8">
        <w:rPr>
          <w:rFonts w:ascii="Garamond" w:hAnsi="Garamond"/>
        </w:rPr>
        <w:t>However, Pascal points out</w:t>
      </w:r>
      <w:r w:rsidR="00B67BEF">
        <w:rPr>
          <w:rFonts w:ascii="Garamond" w:hAnsi="Garamond"/>
        </w:rPr>
        <w:t xml:space="preserve"> that</w:t>
      </w:r>
      <w:r w:rsidR="00570112" w:rsidRPr="00A846F8">
        <w:rPr>
          <w:rFonts w:ascii="Garamond" w:hAnsi="Garamond"/>
        </w:rPr>
        <w:t xml:space="preserve"> </w:t>
      </w:r>
      <w:r w:rsidR="0049718D" w:rsidRPr="00A846F8">
        <w:rPr>
          <w:rFonts w:ascii="Garamond" w:hAnsi="Garamond"/>
        </w:rPr>
        <w:t>we</w:t>
      </w:r>
      <w:r w:rsidR="00221CA0" w:rsidRPr="00A846F8">
        <w:rPr>
          <w:rFonts w:ascii="Garamond" w:hAnsi="Garamond"/>
        </w:rPr>
        <w:t xml:space="preserve"> </w:t>
      </w:r>
      <w:r w:rsidR="0049718D" w:rsidRPr="00A846F8">
        <w:rPr>
          <w:rFonts w:ascii="Garamond" w:hAnsi="Garamond"/>
        </w:rPr>
        <w:t xml:space="preserve">still </w:t>
      </w:r>
      <w:r w:rsidR="00570112" w:rsidRPr="00A846F8">
        <w:rPr>
          <w:rFonts w:ascii="Garamond" w:hAnsi="Garamond"/>
        </w:rPr>
        <w:t xml:space="preserve">must </w:t>
      </w:r>
      <w:r w:rsidR="00221CA0" w:rsidRPr="00A846F8">
        <w:rPr>
          <w:rFonts w:ascii="Garamond" w:hAnsi="Garamond"/>
        </w:rPr>
        <w:t>decide whether</w:t>
      </w:r>
      <w:r w:rsidR="00C0310D">
        <w:rPr>
          <w:rFonts w:ascii="Garamond" w:hAnsi="Garamond"/>
        </w:rPr>
        <w:t xml:space="preserve"> we</w:t>
      </w:r>
      <w:r w:rsidR="00C87212">
        <w:rPr>
          <w:rFonts w:ascii="Garamond" w:hAnsi="Garamond"/>
        </w:rPr>
        <w:t>’re going to</w:t>
      </w:r>
      <w:r w:rsidR="00221CA0" w:rsidRPr="00A846F8">
        <w:rPr>
          <w:rFonts w:ascii="Garamond" w:hAnsi="Garamond"/>
        </w:rPr>
        <w:t xml:space="preserve"> believe in God</w:t>
      </w:r>
      <w:r w:rsidR="00C87212">
        <w:rPr>
          <w:rFonts w:ascii="Garamond" w:hAnsi="Garamond"/>
        </w:rPr>
        <w:t xml:space="preserve">. </w:t>
      </w:r>
      <w:r w:rsidR="00FB3AD9" w:rsidRPr="00A846F8">
        <w:rPr>
          <w:rFonts w:ascii="Garamond" w:hAnsi="Garamond"/>
        </w:rPr>
        <w:t>Pascal</w:t>
      </w:r>
      <w:r w:rsidR="00C87212">
        <w:rPr>
          <w:rFonts w:ascii="Garamond" w:hAnsi="Garamond"/>
        </w:rPr>
        <w:t>,</w:t>
      </w:r>
      <w:r w:rsidR="004662AF" w:rsidRPr="00A846F8">
        <w:rPr>
          <w:rFonts w:ascii="Garamond" w:hAnsi="Garamond"/>
        </w:rPr>
        <w:t xml:space="preserve"> therefore</w:t>
      </w:r>
      <w:r w:rsidR="00C87212">
        <w:rPr>
          <w:rFonts w:ascii="Garamond" w:hAnsi="Garamond"/>
        </w:rPr>
        <w:t>,</w:t>
      </w:r>
      <w:r w:rsidR="004662AF" w:rsidRPr="00A846F8">
        <w:rPr>
          <w:rFonts w:ascii="Garamond" w:hAnsi="Garamond"/>
        </w:rPr>
        <w:t xml:space="preserve"> </w:t>
      </w:r>
      <w:r w:rsidR="00C34E17" w:rsidRPr="00A846F8">
        <w:rPr>
          <w:rFonts w:ascii="Garamond" w:hAnsi="Garamond"/>
        </w:rPr>
        <w:t>wondered whether we should “bet” on God (theism) or “bet” against God (skepticism)</w:t>
      </w:r>
      <w:r w:rsidR="00CC103A" w:rsidRPr="00A846F8">
        <w:rPr>
          <w:rFonts w:ascii="Garamond" w:hAnsi="Garamond"/>
        </w:rPr>
        <w:t xml:space="preserve">. </w:t>
      </w:r>
      <w:r w:rsidR="00C34E17" w:rsidRPr="00A846F8">
        <w:rPr>
          <w:rFonts w:ascii="Garamond" w:hAnsi="Garamond"/>
        </w:rPr>
        <w:t>Ultimately, Pascal</w:t>
      </w:r>
      <w:r w:rsidR="008219C9" w:rsidRPr="00A846F8">
        <w:rPr>
          <w:rFonts w:ascii="Garamond" w:hAnsi="Garamond"/>
        </w:rPr>
        <w:t xml:space="preserve"> argues that believing in God is in our best interest</w:t>
      </w:r>
      <w:r w:rsidR="00C34E17" w:rsidRPr="00A846F8">
        <w:rPr>
          <w:rFonts w:ascii="Garamond" w:hAnsi="Garamond"/>
        </w:rPr>
        <w:t>—</w:t>
      </w:r>
      <w:r w:rsidR="005E03DC" w:rsidRPr="00A846F8">
        <w:rPr>
          <w:rFonts w:ascii="Garamond" w:hAnsi="Garamond"/>
        </w:rPr>
        <w:t>it’s the most rational “bet</w:t>
      </w:r>
      <w:r w:rsidR="00C5015F" w:rsidRPr="00A846F8">
        <w:rPr>
          <w:rFonts w:ascii="Garamond" w:hAnsi="Garamond"/>
        </w:rPr>
        <w:t>.</w:t>
      </w:r>
      <w:r w:rsidR="005E03DC" w:rsidRPr="00A846F8">
        <w:rPr>
          <w:rFonts w:ascii="Garamond" w:hAnsi="Garamond"/>
        </w:rPr>
        <w:t>”</w:t>
      </w:r>
    </w:p>
    <w:p w14:paraId="49346F22" w14:textId="77777777" w:rsidR="005030F2" w:rsidRDefault="005030F2" w:rsidP="005030F2">
      <w:pPr>
        <w:rPr>
          <w:rFonts w:ascii="Garamond" w:hAnsi="Garamond"/>
        </w:rPr>
      </w:pPr>
    </w:p>
    <w:p w14:paraId="76153B64" w14:textId="33AA26FD" w:rsidR="00924067" w:rsidRDefault="005030F2" w:rsidP="005030F2">
      <w:pPr>
        <w:rPr>
          <w:rFonts w:ascii="Garamond" w:hAnsi="Garamond"/>
        </w:rPr>
      </w:pPr>
      <w:r>
        <w:rPr>
          <w:rFonts w:ascii="Garamond" w:hAnsi="Garamond"/>
        </w:rPr>
        <w:t xml:space="preserve">In approximately </w:t>
      </w:r>
      <w:r w:rsidRPr="00923684">
        <w:rPr>
          <w:rFonts w:ascii="Garamond" w:hAnsi="Garamond"/>
          <w:b/>
          <w:bCs/>
        </w:rPr>
        <w:t>1 double-spaced page</w:t>
      </w:r>
      <w:r>
        <w:rPr>
          <w:rFonts w:ascii="Garamond" w:hAnsi="Garamond"/>
        </w:rPr>
        <w:t>, please discuss whether you are</w:t>
      </w:r>
      <w:r w:rsidRPr="005030F2">
        <w:rPr>
          <w:rFonts w:ascii="Garamond" w:hAnsi="Garamond"/>
        </w:rPr>
        <w:t xml:space="preserve"> convinced</w:t>
      </w:r>
      <w:r>
        <w:rPr>
          <w:rFonts w:ascii="Garamond" w:hAnsi="Garamond"/>
        </w:rPr>
        <w:t xml:space="preserve"> by Pascal’s argument (aka Pascal’s Wager).</w:t>
      </w:r>
      <w:r w:rsidR="00923684">
        <w:rPr>
          <w:rFonts w:ascii="Garamond" w:hAnsi="Garamond"/>
        </w:rPr>
        <w:t xml:space="preserve"> More specifically, do the following two things:</w:t>
      </w:r>
    </w:p>
    <w:p w14:paraId="21A69220" w14:textId="0E40A3C7" w:rsidR="00923684" w:rsidRDefault="00923684" w:rsidP="005030F2">
      <w:pPr>
        <w:rPr>
          <w:rFonts w:ascii="Garamond" w:hAnsi="Garamond"/>
        </w:rPr>
      </w:pPr>
    </w:p>
    <w:p w14:paraId="60D7CE13" w14:textId="3CB61219" w:rsidR="00923684" w:rsidRDefault="00923684" w:rsidP="00923684">
      <w:pPr>
        <w:pStyle w:val="ListParagraph"/>
        <w:numPr>
          <w:ilvl w:val="0"/>
          <w:numId w:val="30"/>
        </w:numPr>
        <w:rPr>
          <w:rFonts w:ascii="Garamond" w:hAnsi="Garamond"/>
        </w:rPr>
      </w:pPr>
      <w:r w:rsidRPr="00923684">
        <w:rPr>
          <w:rFonts w:ascii="Garamond" w:hAnsi="Garamond"/>
          <w:b/>
          <w:bCs/>
        </w:rPr>
        <w:t xml:space="preserve">Carefully </w:t>
      </w:r>
      <w:r w:rsidRPr="00923684">
        <w:rPr>
          <w:rFonts w:ascii="Garamond" w:hAnsi="Garamond"/>
          <w:b/>
          <w:bCs/>
          <w:u w:val="single"/>
        </w:rPr>
        <w:t>explain</w:t>
      </w:r>
      <w:r w:rsidRPr="00923684">
        <w:rPr>
          <w:rFonts w:ascii="Garamond" w:hAnsi="Garamond"/>
          <w:b/>
          <w:bCs/>
        </w:rPr>
        <w:t xml:space="preserve"> Pascal’s Wager</w:t>
      </w:r>
      <w:r>
        <w:rPr>
          <w:rFonts w:ascii="Garamond" w:hAnsi="Garamond"/>
        </w:rPr>
        <w:t>.</w:t>
      </w:r>
    </w:p>
    <w:p w14:paraId="2FE11B21" w14:textId="36158AEC" w:rsidR="00075456" w:rsidRPr="00923684" w:rsidRDefault="00075456" w:rsidP="00923684">
      <w:pPr>
        <w:pStyle w:val="ListParagraph"/>
        <w:numPr>
          <w:ilvl w:val="0"/>
          <w:numId w:val="30"/>
        </w:num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Explain </w:t>
      </w:r>
      <w:r w:rsidRPr="00874D06">
        <w:rPr>
          <w:rFonts w:ascii="Garamond" w:hAnsi="Garamond"/>
          <w:b/>
          <w:bCs/>
          <w:u w:val="single"/>
        </w:rPr>
        <w:t>why</w:t>
      </w:r>
      <w:r>
        <w:rPr>
          <w:rFonts w:ascii="Garamond" w:hAnsi="Garamond"/>
          <w:b/>
          <w:bCs/>
        </w:rPr>
        <w:t xml:space="preserve"> you are convinced or unconvinced by Pascal’s Wager</w:t>
      </w:r>
      <w:r w:rsidRPr="00075456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4436F7">
        <w:rPr>
          <w:rFonts w:ascii="Garamond" w:hAnsi="Garamond"/>
        </w:rPr>
        <w:t xml:space="preserve">Note: there is no </w:t>
      </w:r>
      <w:r w:rsidR="0058151E">
        <w:rPr>
          <w:rFonts w:ascii="Garamond" w:hAnsi="Garamond"/>
        </w:rPr>
        <w:t>single</w:t>
      </w:r>
      <w:r w:rsidR="004436F7">
        <w:rPr>
          <w:rFonts w:ascii="Garamond" w:hAnsi="Garamond"/>
        </w:rPr>
        <w:t xml:space="preserve"> correct answer here. Answers</w:t>
      </w:r>
      <w:r w:rsidR="00E64DC6">
        <w:rPr>
          <w:rFonts w:ascii="Garamond" w:hAnsi="Garamond"/>
        </w:rPr>
        <w:t xml:space="preserve"> will be better or worse depending on the strength of your reasons</w:t>
      </w:r>
      <w:r w:rsidR="0075318B">
        <w:rPr>
          <w:rFonts w:ascii="Garamond" w:hAnsi="Garamond"/>
        </w:rPr>
        <w:t xml:space="preserve"> in support of</w:t>
      </w:r>
      <w:r w:rsidR="00E64DC6">
        <w:rPr>
          <w:rFonts w:ascii="Garamond" w:hAnsi="Garamond"/>
        </w:rPr>
        <w:t xml:space="preserve"> why </w:t>
      </w:r>
      <w:r w:rsidR="0058151E">
        <w:rPr>
          <w:rFonts w:ascii="Garamond" w:hAnsi="Garamond"/>
        </w:rPr>
        <w:t>you are</w:t>
      </w:r>
      <w:r w:rsidR="00E64DC6">
        <w:rPr>
          <w:rFonts w:ascii="Garamond" w:hAnsi="Garamond"/>
        </w:rPr>
        <w:t xml:space="preserve"> convinced or unconvinced by Pascal’s argument.</w:t>
      </w:r>
    </w:p>
    <w:p w14:paraId="3FE7443B" w14:textId="57183C51" w:rsidR="00A346D6" w:rsidRPr="00A346D6" w:rsidRDefault="00A346D6" w:rsidP="00443BE5">
      <w:pPr>
        <w:rPr>
          <w:rFonts w:ascii="Garamond" w:hAnsi="Garamond"/>
        </w:rPr>
      </w:pPr>
    </w:p>
    <w:p w14:paraId="0F58F704" w14:textId="6309151D" w:rsidR="00D22E50" w:rsidRPr="00E61833" w:rsidRDefault="00D22E50" w:rsidP="00B91928">
      <w:pPr>
        <w:rPr>
          <w:rFonts w:ascii="Garamond" w:hAnsi="Garamond"/>
        </w:rPr>
      </w:pPr>
    </w:p>
    <w:p w14:paraId="6E7BF05E" w14:textId="23C14980" w:rsidR="00D22E50" w:rsidRPr="00E61833" w:rsidRDefault="00D22E50" w:rsidP="00B91928">
      <w:pPr>
        <w:rPr>
          <w:rFonts w:ascii="Garamond" w:hAnsi="Garamond"/>
        </w:rPr>
      </w:pPr>
    </w:p>
    <w:p w14:paraId="492D7703" w14:textId="77777777" w:rsidR="00D22E50" w:rsidRPr="00E61833" w:rsidRDefault="00D22E50" w:rsidP="00B91928">
      <w:pPr>
        <w:rPr>
          <w:rFonts w:ascii="Garamond" w:hAnsi="Garamond"/>
        </w:rPr>
      </w:pPr>
    </w:p>
    <w:p w14:paraId="54B6098F" w14:textId="77777777" w:rsidR="006D0973" w:rsidRPr="00E61833" w:rsidRDefault="006D0973" w:rsidP="001278C2">
      <w:pPr>
        <w:rPr>
          <w:rFonts w:ascii="Garamond" w:hAnsi="Garamond"/>
        </w:rPr>
      </w:pPr>
    </w:p>
    <w:p w14:paraId="429F8B5B" w14:textId="7CC33D9F" w:rsidR="001278C2" w:rsidRPr="00E61833" w:rsidRDefault="001278C2" w:rsidP="00D27F18">
      <w:pPr>
        <w:rPr>
          <w:rFonts w:ascii="Garamond" w:hAnsi="Garamond"/>
        </w:rPr>
      </w:pPr>
    </w:p>
    <w:p w14:paraId="3822FAAF" w14:textId="30F7E7E3" w:rsidR="009A56BC" w:rsidRDefault="009A56BC" w:rsidP="00D27F18">
      <w:pPr>
        <w:rPr>
          <w:rFonts w:ascii="Garamond" w:hAnsi="Garamond"/>
        </w:rPr>
      </w:pPr>
    </w:p>
    <w:p w14:paraId="3A3BBC74" w14:textId="30096440" w:rsidR="00605C15" w:rsidRPr="00E61833" w:rsidRDefault="00605C15" w:rsidP="0079695A">
      <w:pPr>
        <w:jc w:val="right"/>
        <w:rPr>
          <w:rFonts w:ascii="Garamond" w:hAnsi="Garamond"/>
        </w:rPr>
      </w:pPr>
    </w:p>
    <w:sectPr w:rsidR="00605C15" w:rsidRPr="00E61833" w:rsidSect="008375FF"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896D5" w14:textId="77777777" w:rsidR="000C1BD3" w:rsidRDefault="000C1BD3" w:rsidP="00844C91">
      <w:r>
        <w:separator/>
      </w:r>
    </w:p>
  </w:endnote>
  <w:endnote w:type="continuationSeparator" w:id="0">
    <w:p w14:paraId="4CA3771E" w14:textId="77777777" w:rsidR="000C1BD3" w:rsidRDefault="000C1BD3" w:rsidP="0084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3580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961D8" w14:textId="33D9816D" w:rsidR="008041D4" w:rsidRDefault="008041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E5681" w14:textId="77777777" w:rsidR="00844C91" w:rsidRDefault="00844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60CFB" w14:textId="77777777" w:rsidR="000C1BD3" w:rsidRDefault="000C1BD3" w:rsidP="00844C91">
      <w:r>
        <w:separator/>
      </w:r>
    </w:p>
  </w:footnote>
  <w:footnote w:type="continuationSeparator" w:id="0">
    <w:p w14:paraId="3B1B95BE" w14:textId="77777777" w:rsidR="000C1BD3" w:rsidRDefault="000C1BD3" w:rsidP="0084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5C22D8"/>
    <w:multiLevelType w:val="hybridMultilevel"/>
    <w:tmpl w:val="F71A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B668E8"/>
    <w:multiLevelType w:val="hybridMultilevel"/>
    <w:tmpl w:val="5E5E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0B1A67"/>
    <w:multiLevelType w:val="hybridMultilevel"/>
    <w:tmpl w:val="4AA2B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2095719"/>
    <w:multiLevelType w:val="hybridMultilevel"/>
    <w:tmpl w:val="243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7234E3"/>
    <w:multiLevelType w:val="hybridMultilevel"/>
    <w:tmpl w:val="C61A5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4026"/>
    <w:multiLevelType w:val="hybridMultilevel"/>
    <w:tmpl w:val="D37CD8F6"/>
    <w:lvl w:ilvl="0" w:tplc="2CB8F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792305"/>
    <w:multiLevelType w:val="hybridMultilevel"/>
    <w:tmpl w:val="A6C6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7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6"/>
  </w:num>
  <w:num w:numId="21">
    <w:abstractNumId w:val="20"/>
  </w:num>
  <w:num w:numId="22">
    <w:abstractNumId w:val="12"/>
  </w:num>
  <w:num w:numId="23">
    <w:abstractNumId w:val="29"/>
  </w:num>
  <w:num w:numId="24">
    <w:abstractNumId w:val="16"/>
  </w:num>
  <w:num w:numId="25">
    <w:abstractNumId w:val="11"/>
  </w:num>
  <w:num w:numId="26">
    <w:abstractNumId w:val="28"/>
  </w:num>
  <w:num w:numId="27">
    <w:abstractNumId w:val="14"/>
  </w:num>
  <w:num w:numId="28">
    <w:abstractNumId w:val="25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18"/>
    <w:rsid w:val="00010603"/>
    <w:rsid w:val="00025681"/>
    <w:rsid w:val="00033F1F"/>
    <w:rsid w:val="000343E0"/>
    <w:rsid w:val="00040D04"/>
    <w:rsid w:val="00075456"/>
    <w:rsid w:val="0007587D"/>
    <w:rsid w:val="000871E7"/>
    <w:rsid w:val="00090DF8"/>
    <w:rsid w:val="00094A48"/>
    <w:rsid w:val="000A3057"/>
    <w:rsid w:val="000A5E01"/>
    <w:rsid w:val="000B6869"/>
    <w:rsid w:val="000B6C66"/>
    <w:rsid w:val="000C1BD3"/>
    <w:rsid w:val="000C2E6E"/>
    <w:rsid w:val="000D06A6"/>
    <w:rsid w:val="000D489C"/>
    <w:rsid w:val="000E1635"/>
    <w:rsid w:val="000E3720"/>
    <w:rsid w:val="000F41BF"/>
    <w:rsid w:val="000F59CB"/>
    <w:rsid w:val="001070F7"/>
    <w:rsid w:val="00113BE4"/>
    <w:rsid w:val="001278C2"/>
    <w:rsid w:val="00130A10"/>
    <w:rsid w:val="001326A5"/>
    <w:rsid w:val="00132838"/>
    <w:rsid w:val="00133CEF"/>
    <w:rsid w:val="00135ED5"/>
    <w:rsid w:val="001419CF"/>
    <w:rsid w:val="00144303"/>
    <w:rsid w:val="00151378"/>
    <w:rsid w:val="00155E79"/>
    <w:rsid w:val="0016644D"/>
    <w:rsid w:val="00171EBB"/>
    <w:rsid w:val="00184A7E"/>
    <w:rsid w:val="00184FB0"/>
    <w:rsid w:val="001A5376"/>
    <w:rsid w:val="001A7EA4"/>
    <w:rsid w:val="001B728D"/>
    <w:rsid w:val="001C1BBC"/>
    <w:rsid w:val="001C5079"/>
    <w:rsid w:val="001C7F27"/>
    <w:rsid w:val="001D2F21"/>
    <w:rsid w:val="001D45D4"/>
    <w:rsid w:val="001E2447"/>
    <w:rsid w:val="001E30B2"/>
    <w:rsid w:val="001E40C7"/>
    <w:rsid w:val="001E5775"/>
    <w:rsid w:val="001E6BB9"/>
    <w:rsid w:val="001F2637"/>
    <w:rsid w:val="00212736"/>
    <w:rsid w:val="00221CA0"/>
    <w:rsid w:val="002268E9"/>
    <w:rsid w:val="002503B2"/>
    <w:rsid w:val="002664B6"/>
    <w:rsid w:val="0027647C"/>
    <w:rsid w:val="00280C6B"/>
    <w:rsid w:val="00285AD9"/>
    <w:rsid w:val="002918D9"/>
    <w:rsid w:val="00292260"/>
    <w:rsid w:val="002960CA"/>
    <w:rsid w:val="002A424F"/>
    <w:rsid w:val="002A604D"/>
    <w:rsid w:val="002B2139"/>
    <w:rsid w:val="002C1F7A"/>
    <w:rsid w:val="002D056D"/>
    <w:rsid w:val="002E0130"/>
    <w:rsid w:val="002F10D3"/>
    <w:rsid w:val="002F3764"/>
    <w:rsid w:val="002F7592"/>
    <w:rsid w:val="002F7A98"/>
    <w:rsid w:val="003011B0"/>
    <w:rsid w:val="003043CB"/>
    <w:rsid w:val="00315DAE"/>
    <w:rsid w:val="0032131B"/>
    <w:rsid w:val="00336F74"/>
    <w:rsid w:val="003504E2"/>
    <w:rsid w:val="00360A9F"/>
    <w:rsid w:val="003623FE"/>
    <w:rsid w:val="00362EDA"/>
    <w:rsid w:val="00363E1E"/>
    <w:rsid w:val="00365FB7"/>
    <w:rsid w:val="0037313D"/>
    <w:rsid w:val="00375312"/>
    <w:rsid w:val="00376823"/>
    <w:rsid w:val="003772D4"/>
    <w:rsid w:val="00382878"/>
    <w:rsid w:val="003853D3"/>
    <w:rsid w:val="00393F57"/>
    <w:rsid w:val="003942C2"/>
    <w:rsid w:val="0039693A"/>
    <w:rsid w:val="003A507F"/>
    <w:rsid w:val="003B18D1"/>
    <w:rsid w:val="003C1845"/>
    <w:rsid w:val="003C1C39"/>
    <w:rsid w:val="003C7130"/>
    <w:rsid w:val="003F4811"/>
    <w:rsid w:val="003F7E7A"/>
    <w:rsid w:val="0040208D"/>
    <w:rsid w:val="00404471"/>
    <w:rsid w:val="00407652"/>
    <w:rsid w:val="00413233"/>
    <w:rsid w:val="00415E8D"/>
    <w:rsid w:val="0042315A"/>
    <w:rsid w:val="004251C4"/>
    <w:rsid w:val="00431482"/>
    <w:rsid w:val="00431A81"/>
    <w:rsid w:val="004401B6"/>
    <w:rsid w:val="00440705"/>
    <w:rsid w:val="004436F7"/>
    <w:rsid w:val="00443BE5"/>
    <w:rsid w:val="00444638"/>
    <w:rsid w:val="0045378E"/>
    <w:rsid w:val="00460ED3"/>
    <w:rsid w:val="004662AF"/>
    <w:rsid w:val="00470622"/>
    <w:rsid w:val="00470E26"/>
    <w:rsid w:val="0047196B"/>
    <w:rsid w:val="00473D2A"/>
    <w:rsid w:val="00486C7F"/>
    <w:rsid w:val="00486D95"/>
    <w:rsid w:val="00490B0E"/>
    <w:rsid w:val="004967BC"/>
    <w:rsid w:val="0049718D"/>
    <w:rsid w:val="004A26DE"/>
    <w:rsid w:val="004A311D"/>
    <w:rsid w:val="004A5653"/>
    <w:rsid w:val="004B0F59"/>
    <w:rsid w:val="004B5F3C"/>
    <w:rsid w:val="004C540A"/>
    <w:rsid w:val="004C5C71"/>
    <w:rsid w:val="004E47CB"/>
    <w:rsid w:val="004E66A9"/>
    <w:rsid w:val="004E6BCC"/>
    <w:rsid w:val="004F062B"/>
    <w:rsid w:val="004F644A"/>
    <w:rsid w:val="004F6834"/>
    <w:rsid w:val="005030F2"/>
    <w:rsid w:val="005076F5"/>
    <w:rsid w:val="00531B1C"/>
    <w:rsid w:val="00531F35"/>
    <w:rsid w:val="00535921"/>
    <w:rsid w:val="00536137"/>
    <w:rsid w:val="00536F49"/>
    <w:rsid w:val="00547D84"/>
    <w:rsid w:val="0055281A"/>
    <w:rsid w:val="00563478"/>
    <w:rsid w:val="00567937"/>
    <w:rsid w:val="00570112"/>
    <w:rsid w:val="0058151E"/>
    <w:rsid w:val="00587245"/>
    <w:rsid w:val="005C273A"/>
    <w:rsid w:val="005C5707"/>
    <w:rsid w:val="005C638B"/>
    <w:rsid w:val="005C6CF4"/>
    <w:rsid w:val="005E03DC"/>
    <w:rsid w:val="005E4EFC"/>
    <w:rsid w:val="005F6B68"/>
    <w:rsid w:val="0060041D"/>
    <w:rsid w:val="00605C15"/>
    <w:rsid w:val="00607E2E"/>
    <w:rsid w:val="00611B46"/>
    <w:rsid w:val="00611D40"/>
    <w:rsid w:val="00624574"/>
    <w:rsid w:val="00625C18"/>
    <w:rsid w:val="00631F40"/>
    <w:rsid w:val="00632474"/>
    <w:rsid w:val="00632D4B"/>
    <w:rsid w:val="00634BF2"/>
    <w:rsid w:val="0063719A"/>
    <w:rsid w:val="00642B93"/>
    <w:rsid w:val="00644562"/>
    <w:rsid w:val="00645252"/>
    <w:rsid w:val="00653E4B"/>
    <w:rsid w:val="00654CCD"/>
    <w:rsid w:val="00665910"/>
    <w:rsid w:val="006819C7"/>
    <w:rsid w:val="006849DC"/>
    <w:rsid w:val="00687922"/>
    <w:rsid w:val="00693C48"/>
    <w:rsid w:val="006B11FA"/>
    <w:rsid w:val="006C0E08"/>
    <w:rsid w:val="006D084D"/>
    <w:rsid w:val="006D0973"/>
    <w:rsid w:val="006D3D74"/>
    <w:rsid w:val="006D7C30"/>
    <w:rsid w:val="006E28B0"/>
    <w:rsid w:val="006E7D0A"/>
    <w:rsid w:val="006F6D01"/>
    <w:rsid w:val="0070284E"/>
    <w:rsid w:val="00703410"/>
    <w:rsid w:val="00711DCE"/>
    <w:rsid w:val="0071434D"/>
    <w:rsid w:val="00716E2E"/>
    <w:rsid w:val="00721017"/>
    <w:rsid w:val="0072537E"/>
    <w:rsid w:val="0072636E"/>
    <w:rsid w:val="00726491"/>
    <w:rsid w:val="00726859"/>
    <w:rsid w:val="00732C78"/>
    <w:rsid w:val="007433DF"/>
    <w:rsid w:val="00743BA8"/>
    <w:rsid w:val="00747018"/>
    <w:rsid w:val="0075318B"/>
    <w:rsid w:val="00762047"/>
    <w:rsid w:val="007743FC"/>
    <w:rsid w:val="00776FE5"/>
    <w:rsid w:val="0078278D"/>
    <w:rsid w:val="00795BD3"/>
    <w:rsid w:val="0079695A"/>
    <w:rsid w:val="007A058C"/>
    <w:rsid w:val="007A6DFD"/>
    <w:rsid w:val="007A7F67"/>
    <w:rsid w:val="007B45B1"/>
    <w:rsid w:val="007C19E7"/>
    <w:rsid w:val="007C3B1A"/>
    <w:rsid w:val="007C4084"/>
    <w:rsid w:val="007C797C"/>
    <w:rsid w:val="007D29A3"/>
    <w:rsid w:val="007D577E"/>
    <w:rsid w:val="007E46A5"/>
    <w:rsid w:val="007F4E61"/>
    <w:rsid w:val="007F7509"/>
    <w:rsid w:val="008041D4"/>
    <w:rsid w:val="008115AC"/>
    <w:rsid w:val="008149A8"/>
    <w:rsid w:val="008206B6"/>
    <w:rsid w:val="008219C9"/>
    <w:rsid w:val="00825412"/>
    <w:rsid w:val="00830C4C"/>
    <w:rsid w:val="008333F8"/>
    <w:rsid w:val="0083569A"/>
    <w:rsid w:val="008375FF"/>
    <w:rsid w:val="00843156"/>
    <w:rsid w:val="00844C91"/>
    <w:rsid w:val="00850E59"/>
    <w:rsid w:val="00865D22"/>
    <w:rsid w:val="00874D06"/>
    <w:rsid w:val="00876CB2"/>
    <w:rsid w:val="00882916"/>
    <w:rsid w:val="00893798"/>
    <w:rsid w:val="00897A73"/>
    <w:rsid w:val="008A18FB"/>
    <w:rsid w:val="008B2AE0"/>
    <w:rsid w:val="008B5E7B"/>
    <w:rsid w:val="008C0596"/>
    <w:rsid w:val="008C3154"/>
    <w:rsid w:val="008C5EDA"/>
    <w:rsid w:val="008D0DB7"/>
    <w:rsid w:val="008D4021"/>
    <w:rsid w:val="008E110C"/>
    <w:rsid w:val="008E29AD"/>
    <w:rsid w:val="00900B68"/>
    <w:rsid w:val="00901658"/>
    <w:rsid w:val="00913187"/>
    <w:rsid w:val="00917B4E"/>
    <w:rsid w:val="00921DB7"/>
    <w:rsid w:val="00923684"/>
    <w:rsid w:val="00924067"/>
    <w:rsid w:val="00950F92"/>
    <w:rsid w:val="00952AC6"/>
    <w:rsid w:val="0097298A"/>
    <w:rsid w:val="009745C3"/>
    <w:rsid w:val="0097774E"/>
    <w:rsid w:val="009919BB"/>
    <w:rsid w:val="009954D3"/>
    <w:rsid w:val="0099778F"/>
    <w:rsid w:val="009A56BC"/>
    <w:rsid w:val="009A7680"/>
    <w:rsid w:val="009B3D75"/>
    <w:rsid w:val="009B76AB"/>
    <w:rsid w:val="009B770D"/>
    <w:rsid w:val="009B788D"/>
    <w:rsid w:val="009C17E6"/>
    <w:rsid w:val="009C3CD5"/>
    <w:rsid w:val="009D0CD0"/>
    <w:rsid w:val="009D3F3E"/>
    <w:rsid w:val="009E7706"/>
    <w:rsid w:val="00A008DE"/>
    <w:rsid w:val="00A01701"/>
    <w:rsid w:val="00A04C82"/>
    <w:rsid w:val="00A125BB"/>
    <w:rsid w:val="00A153F6"/>
    <w:rsid w:val="00A15B8C"/>
    <w:rsid w:val="00A16618"/>
    <w:rsid w:val="00A26527"/>
    <w:rsid w:val="00A30CE7"/>
    <w:rsid w:val="00A32E44"/>
    <w:rsid w:val="00A346D6"/>
    <w:rsid w:val="00A40F33"/>
    <w:rsid w:val="00A4402D"/>
    <w:rsid w:val="00A60D06"/>
    <w:rsid w:val="00A644AA"/>
    <w:rsid w:val="00A65E59"/>
    <w:rsid w:val="00A664DF"/>
    <w:rsid w:val="00A66610"/>
    <w:rsid w:val="00A73C45"/>
    <w:rsid w:val="00A808AC"/>
    <w:rsid w:val="00A82B94"/>
    <w:rsid w:val="00A846F8"/>
    <w:rsid w:val="00A9204E"/>
    <w:rsid w:val="00AA5B10"/>
    <w:rsid w:val="00AB2C17"/>
    <w:rsid w:val="00AD3A0C"/>
    <w:rsid w:val="00AD3C3A"/>
    <w:rsid w:val="00AE18F0"/>
    <w:rsid w:val="00AF7E3C"/>
    <w:rsid w:val="00B006A3"/>
    <w:rsid w:val="00B016A0"/>
    <w:rsid w:val="00B076BA"/>
    <w:rsid w:val="00B17B7B"/>
    <w:rsid w:val="00B218DA"/>
    <w:rsid w:val="00B23C14"/>
    <w:rsid w:val="00B23E09"/>
    <w:rsid w:val="00B24EBC"/>
    <w:rsid w:val="00B417A4"/>
    <w:rsid w:val="00B5384D"/>
    <w:rsid w:val="00B55024"/>
    <w:rsid w:val="00B636D8"/>
    <w:rsid w:val="00B6550D"/>
    <w:rsid w:val="00B67BEF"/>
    <w:rsid w:val="00B705EA"/>
    <w:rsid w:val="00B71E84"/>
    <w:rsid w:val="00B7418B"/>
    <w:rsid w:val="00B770E5"/>
    <w:rsid w:val="00B91928"/>
    <w:rsid w:val="00BA0A21"/>
    <w:rsid w:val="00BA6C60"/>
    <w:rsid w:val="00BB03D6"/>
    <w:rsid w:val="00BB4935"/>
    <w:rsid w:val="00BC1744"/>
    <w:rsid w:val="00BC199E"/>
    <w:rsid w:val="00BF02AF"/>
    <w:rsid w:val="00C01496"/>
    <w:rsid w:val="00C0310D"/>
    <w:rsid w:val="00C322EB"/>
    <w:rsid w:val="00C34E17"/>
    <w:rsid w:val="00C43690"/>
    <w:rsid w:val="00C479C3"/>
    <w:rsid w:val="00C5015F"/>
    <w:rsid w:val="00C6424A"/>
    <w:rsid w:val="00C65312"/>
    <w:rsid w:val="00C666E8"/>
    <w:rsid w:val="00C72BAA"/>
    <w:rsid w:val="00C84786"/>
    <w:rsid w:val="00C87212"/>
    <w:rsid w:val="00CA3938"/>
    <w:rsid w:val="00CA7976"/>
    <w:rsid w:val="00CB4E93"/>
    <w:rsid w:val="00CC103A"/>
    <w:rsid w:val="00CC7174"/>
    <w:rsid w:val="00CE480D"/>
    <w:rsid w:val="00CF6693"/>
    <w:rsid w:val="00D059E3"/>
    <w:rsid w:val="00D17E13"/>
    <w:rsid w:val="00D219CE"/>
    <w:rsid w:val="00D21FAC"/>
    <w:rsid w:val="00D22E50"/>
    <w:rsid w:val="00D262BD"/>
    <w:rsid w:val="00D27F18"/>
    <w:rsid w:val="00D34728"/>
    <w:rsid w:val="00D40094"/>
    <w:rsid w:val="00D447B2"/>
    <w:rsid w:val="00D46131"/>
    <w:rsid w:val="00D46DAD"/>
    <w:rsid w:val="00D50C92"/>
    <w:rsid w:val="00D55A2E"/>
    <w:rsid w:val="00D65FBD"/>
    <w:rsid w:val="00D734A8"/>
    <w:rsid w:val="00D82B3B"/>
    <w:rsid w:val="00D90ABF"/>
    <w:rsid w:val="00D9352E"/>
    <w:rsid w:val="00D962BD"/>
    <w:rsid w:val="00DA470A"/>
    <w:rsid w:val="00DA5FAF"/>
    <w:rsid w:val="00DC0D80"/>
    <w:rsid w:val="00DC7778"/>
    <w:rsid w:val="00DD0C42"/>
    <w:rsid w:val="00DD280A"/>
    <w:rsid w:val="00DD2F91"/>
    <w:rsid w:val="00DD33B5"/>
    <w:rsid w:val="00DF6251"/>
    <w:rsid w:val="00E00471"/>
    <w:rsid w:val="00E0257F"/>
    <w:rsid w:val="00E046ED"/>
    <w:rsid w:val="00E32CA2"/>
    <w:rsid w:val="00E36208"/>
    <w:rsid w:val="00E37F29"/>
    <w:rsid w:val="00E434F9"/>
    <w:rsid w:val="00E45D7E"/>
    <w:rsid w:val="00E514DF"/>
    <w:rsid w:val="00E543B0"/>
    <w:rsid w:val="00E54786"/>
    <w:rsid w:val="00E61833"/>
    <w:rsid w:val="00E64DC6"/>
    <w:rsid w:val="00E64FC5"/>
    <w:rsid w:val="00E65176"/>
    <w:rsid w:val="00E65972"/>
    <w:rsid w:val="00E66E6D"/>
    <w:rsid w:val="00E67B24"/>
    <w:rsid w:val="00E74057"/>
    <w:rsid w:val="00E7798E"/>
    <w:rsid w:val="00E852FC"/>
    <w:rsid w:val="00E955A8"/>
    <w:rsid w:val="00EA2401"/>
    <w:rsid w:val="00EA6299"/>
    <w:rsid w:val="00EA7F5F"/>
    <w:rsid w:val="00EB3064"/>
    <w:rsid w:val="00EB3608"/>
    <w:rsid w:val="00EC55C6"/>
    <w:rsid w:val="00ED316A"/>
    <w:rsid w:val="00ED4A3D"/>
    <w:rsid w:val="00EE7AE8"/>
    <w:rsid w:val="00EF298A"/>
    <w:rsid w:val="00EF2C06"/>
    <w:rsid w:val="00EF42F2"/>
    <w:rsid w:val="00EF7277"/>
    <w:rsid w:val="00F03208"/>
    <w:rsid w:val="00F103A6"/>
    <w:rsid w:val="00F17763"/>
    <w:rsid w:val="00F35BB0"/>
    <w:rsid w:val="00F40D88"/>
    <w:rsid w:val="00F41CB9"/>
    <w:rsid w:val="00F546C7"/>
    <w:rsid w:val="00F55D31"/>
    <w:rsid w:val="00F563D8"/>
    <w:rsid w:val="00F56AAD"/>
    <w:rsid w:val="00F60CB8"/>
    <w:rsid w:val="00F615CB"/>
    <w:rsid w:val="00F75CD1"/>
    <w:rsid w:val="00F75F4A"/>
    <w:rsid w:val="00F77E2B"/>
    <w:rsid w:val="00F809E2"/>
    <w:rsid w:val="00F90754"/>
    <w:rsid w:val="00FA5DEC"/>
    <w:rsid w:val="00FB3AD9"/>
    <w:rsid w:val="00FB6509"/>
    <w:rsid w:val="00FB7252"/>
    <w:rsid w:val="00FC6365"/>
    <w:rsid w:val="00FE41A8"/>
    <w:rsid w:val="00FE7207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2774"/>
  <w15:chartTrackingRefBased/>
  <w15:docId w15:val="{959E7C94-E47E-4BDC-BC07-643F237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A5"/>
    <w:rPr>
      <w:rFonts w:eastAsia="Times New Roman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1F4E79" w:themeColor="accent1" w:themeShade="80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eastAsiaTheme="minorHAnsi" w:cstheme="minorBidi"/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eastAsiaTheme="minorHAnsi" w:cstheme="minorBidi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eastAsiaTheme="minorHAnsi" w:cstheme="minorBidi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eastAsia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eastAsiaTheme="minorHAnsi" w:cstheme="minorBidi"/>
      <w:szCs w:val="22"/>
      <w:lang w:val="en-US"/>
    </w:rPr>
  </w:style>
  <w:style w:type="paragraph" w:styleId="ListParagraph">
    <w:name w:val="List Paragraph"/>
    <w:basedOn w:val="Normal"/>
    <w:uiPriority w:val="34"/>
    <w:unhideWhenUsed/>
    <w:qFormat/>
    <w:rsid w:val="00B23C14"/>
    <w:pPr>
      <w:ind w:left="720"/>
      <w:contextualSpacing/>
    </w:pPr>
    <w:rPr>
      <w:rFonts w:eastAsiaTheme="minorHAnsi" w:cstheme="minorBidi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EF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are.vidyard.com/watch/75PemQ5x9Q7VdjBpHtJT7w?" TargetMode="External"/><Relationship Id="rId5" Type="http://schemas.openxmlformats.org/officeDocument/2006/relationships/styles" Target="styles.xml"/><Relationship Id="rId10" Type="http://schemas.openxmlformats.org/officeDocument/2006/relationships/hyperlink" Target="https://share.vidyard.com/watch/sPgoNMhsfdYwdkgY1m57b3?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hn\AppData\Local\Microsoft\Office\16.0\DTS\en-US%7b620ABC3B-3D90-4E35-AF39-78DC47B7B250%7d\%7bD2DF7F89-588F-41A0-A8C3-B6C1A2AD34EC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C:\Users\bjohn\AppData\Local\Microsoft\Office\16.0\DTS\en-US{620ABC3B-3D90-4E35-AF39-78DC47B7B250}\{D2DF7F89-588F-41A0-A8C3-B6C1A2AD34EC}tf02786999.dotx</Template>
  <TotalTime>88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Johns</dc:creator>
  <cp:keywords/>
  <dc:description/>
  <cp:lastModifiedBy>Yazeed Al-dhubaii</cp:lastModifiedBy>
  <cp:revision>72</cp:revision>
  <cp:lastPrinted>2021-03-01T19:33:00Z</cp:lastPrinted>
  <dcterms:created xsi:type="dcterms:W3CDTF">2021-06-15T02:07:00Z</dcterms:created>
  <dcterms:modified xsi:type="dcterms:W3CDTF">2021-06-16T13:11:00Z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